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035" w:type="dxa"/>
        <w:tblInd w:w="-725" w:type="dxa"/>
        <w:tblLook w:val="04A0" w:firstRow="1" w:lastRow="0" w:firstColumn="1" w:lastColumn="0" w:noHBand="0" w:noVBand="1"/>
      </w:tblPr>
      <w:tblGrid>
        <w:gridCol w:w="2807"/>
        <w:gridCol w:w="878"/>
        <w:gridCol w:w="900"/>
        <w:gridCol w:w="3150"/>
        <w:gridCol w:w="720"/>
        <w:gridCol w:w="5580"/>
      </w:tblGrid>
      <w:tr w:rsidR="0029483F" w:rsidRPr="00CA58A3" w:rsidTr="00570C83">
        <w:trPr>
          <w:trHeight w:val="422"/>
        </w:trPr>
        <w:tc>
          <w:tcPr>
            <w:tcW w:w="14035" w:type="dxa"/>
            <w:gridSpan w:val="6"/>
            <w:vAlign w:val="bottom"/>
          </w:tcPr>
          <w:p w:rsidR="0029483F" w:rsidRPr="00CA58A3" w:rsidRDefault="0029483F" w:rsidP="005B0B83">
            <w:pPr>
              <w:pStyle w:val="TableHeader"/>
            </w:pPr>
            <w:r w:rsidRPr="00CA58A3">
              <w:t>Data Measures Worksheet</w:t>
            </w:r>
          </w:p>
        </w:tc>
      </w:tr>
      <w:tr w:rsidR="005B0B83" w:rsidRPr="00CA58A3" w:rsidTr="00570C83">
        <w:trPr>
          <w:trHeight w:val="422"/>
        </w:trPr>
        <w:tc>
          <w:tcPr>
            <w:tcW w:w="14035" w:type="dxa"/>
            <w:gridSpan w:val="6"/>
            <w:vAlign w:val="center"/>
          </w:tcPr>
          <w:p w:rsidR="005B0B83" w:rsidRPr="00CA58A3" w:rsidRDefault="005B0B83" w:rsidP="005B0B83">
            <w:r w:rsidRPr="00CA58A3">
              <w:t>Please circle the role-alike session you are participating in</w:t>
            </w:r>
            <w:r w:rsidRPr="00CA58A3">
              <w:rPr>
                <w:b/>
              </w:rPr>
              <w:t xml:space="preserve">:          </w:t>
            </w:r>
            <w:r w:rsidR="00B63B38">
              <w:rPr>
                <w:b/>
              </w:rPr>
              <w:t>Public University     Private University     Education Service Center      Alternative (not IHE or ESC)</w:t>
            </w:r>
          </w:p>
        </w:tc>
      </w:tr>
      <w:tr w:rsidR="0029483F" w:rsidRPr="00CA58A3" w:rsidTr="00570C83">
        <w:trPr>
          <w:trHeight w:val="422"/>
        </w:trPr>
        <w:tc>
          <w:tcPr>
            <w:tcW w:w="14035" w:type="dxa"/>
            <w:gridSpan w:val="6"/>
            <w:shd w:val="clear" w:color="auto" w:fill="F2F2F2" w:themeFill="background1" w:themeFillShade="F2"/>
          </w:tcPr>
          <w:p w:rsidR="005B0B83" w:rsidRPr="00CA58A3" w:rsidRDefault="0029483F" w:rsidP="005B0B83">
            <w:r w:rsidRPr="00CA58A3">
              <w:rPr>
                <w:rStyle w:val="Heading2Char"/>
                <w:b/>
              </w:rPr>
              <w:t>Directions:</w:t>
            </w:r>
            <w:r w:rsidRPr="00CA58A3">
              <w:t xml:space="preserve"> </w:t>
            </w:r>
            <w:r w:rsidR="005B0B83" w:rsidRPr="00CA58A3">
              <w:t>The tables below identify all of the data that is reported by the TEA relating to EPPs. Based on how helpful this information has been to you or to other consumers of this information, please indicate</w:t>
            </w:r>
            <w:r w:rsidR="00EB6E63" w:rsidRPr="00CA58A3">
              <w:t>, for each row,</w:t>
            </w:r>
            <w:r w:rsidR="005B0B83" w:rsidRPr="00CA58A3">
              <w:t xml:space="preserve"> whether you would recommend the TEA:</w:t>
            </w:r>
          </w:p>
          <w:p w:rsidR="0029483F" w:rsidRPr="00CA58A3" w:rsidRDefault="005B0B83" w:rsidP="005B0B83">
            <w:pPr>
              <w:pStyle w:val="ListParagraph"/>
              <w:numPr>
                <w:ilvl w:val="0"/>
                <w:numId w:val="37"/>
              </w:numPr>
            </w:pPr>
            <w:r w:rsidRPr="00CA58A3">
              <w:t>Keep reporting this information</w:t>
            </w:r>
          </w:p>
          <w:p w:rsidR="005B0B83" w:rsidRPr="00CA58A3" w:rsidRDefault="005B0B83" w:rsidP="005B0B83">
            <w:pPr>
              <w:pStyle w:val="ListParagraph"/>
              <w:numPr>
                <w:ilvl w:val="0"/>
                <w:numId w:val="37"/>
              </w:numPr>
            </w:pPr>
            <w:r w:rsidRPr="00CA58A3">
              <w:t>Keep reporting this information, but modify it in some way to make it more useful</w:t>
            </w:r>
          </w:p>
          <w:p w:rsidR="005B0B83" w:rsidRPr="00CA58A3" w:rsidRDefault="005B0B83" w:rsidP="005B0B83">
            <w:pPr>
              <w:pStyle w:val="ListParagraph"/>
              <w:numPr>
                <w:ilvl w:val="0"/>
                <w:numId w:val="37"/>
              </w:numPr>
            </w:pPr>
            <w:r w:rsidRPr="00CA58A3">
              <w:t>Stop reporting this information</w:t>
            </w:r>
            <w:bookmarkStart w:id="0" w:name="_GoBack"/>
            <w:bookmarkEnd w:id="0"/>
          </w:p>
          <w:p w:rsidR="005B0B83" w:rsidRPr="00CA58A3" w:rsidRDefault="005B0B83" w:rsidP="005B0B83">
            <w:r w:rsidRPr="00CA58A3">
              <w:t xml:space="preserve">In the far right column, please indicate the types of decisions, if any, you or your organization has used the particular data to make. </w:t>
            </w:r>
          </w:p>
          <w:p w:rsidR="005B0B83" w:rsidRPr="00CA58A3" w:rsidRDefault="005B0B83" w:rsidP="005B0B83"/>
          <w:p w:rsidR="005B0B83" w:rsidRPr="00CA58A3" w:rsidRDefault="00646F8B" w:rsidP="00646F8B">
            <w:r w:rsidRPr="00CA58A3">
              <w:t>For the additional questions, please use the space provided or the back of this sheet to write your answers.</w:t>
            </w:r>
          </w:p>
        </w:tc>
      </w:tr>
      <w:tr w:rsidR="000648FC" w:rsidRPr="00CA58A3" w:rsidTr="00570C83">
        <w:trPr>
          <w:trHeight w:val="422"/>
        </w:trPr>
        <w:tc>
          <w:tcPr>
            <w:tcW w:w="2807" w:type="dxa"/>
            <w:vAlign w:val="center"/>
          </w:tcPr>
          <w:p w:rsidR="000648FC" w:rsidRPr="00CA58A3" w:rsidRDefault="000648FC" w:rsidP="000648FC">
            <w:pPr>
              <w:jc w:val="center"/>
              <w:rPr>
                <w:rFonts w:eastAsiaTheme="minorEastAsia"/>
              </w:rPr>
            </w:pPr>
            <w:r w:rsidRPr="00CA58A3">
              <w:rPr>
                <w:rFonts w:eastAsiaTheme="minorEastAsia"/>
                <w:color w:val="00A4C7" w:themeColor="accent2"/>
                <w:sz w:val="22"/>
                <w:szCs w:val="28"/>
              </w:rPr>
              <w:t>Data Category</w:t>
            </w:r>
          </w:p>
        </w:tc>
        <w:tc>
          <w:tcPr>
            <w:tcW w:w="878" w:type="dxa"/>
            <w:vAlign w:val="center"/>
          </w:tcPr>
          <w:p w:rsidR="000648FC" w:rsidRPr="00CA58A3" w:rsidRDefault="000648FC" w:rsidP="000648FC">
            <w:pPr>
              <w:jc w:val="center"/>
              <w:rPr>
                <w:rFonts w:eastAsiaTheme="minorEastAsia"/>
              </w:rPr>
            </w:pPr>
            <w:r w:rsidRPr="00CA58A3">
              <w:rPr>
                <w:rFonts w:eastAsiaTheme="minorEastAsia"/>
                <w:color w:val="00A4C7" w:themeColor="accent2"/>
                <w:sz w:val="22"/>
                <w:szCs w:val="28"/>
              </w:rPr>
              <w:t>Keep</w:t>
            </w:r>
          </w:p>
        </w:tc>
        <w:tc>
          <w:tcPr>
            <w:tcW w:w="4050" w:type="dxa"/>
            <w:gridSpan w:val="2"/>
            <w:vAlign w:val="center"/>
          </w:tcPr>
          <w:p w:rsidR="000648FC" w:rsidRPr="00CA58A3" w:rsidRDefault="000648FC" w:rsidP="000648FC">
            <w:pPr>
              <w:jc w:val="center"/>
              <w:rPr>
                <w:rFonts w:eastAsiaTheme="minorEastAsia"/>
              </w:rPr>
            </w:pPr>
            <w:r w:rsidRPr="00CA58A3">
              <w:rPr>
                <w:rFonts w:eastAsiaTheme="minorEastAsia"/>
                <w:color w:val="00A4C7" w:themeColor="accent2"/>
                <w:sz w:val="22"/>
                <w:szCs w:val="28"/>
              </w:rPr>
              <w:t>Keep with the changes identified</w:t>
            </w:r>
          </w:p>
        </w:tc>
        <w:tc>
          <w:tcPr>
            <w:tcW w:w="720" w:type="dxa"/>
            <w:vAlign w:val="center"/>
          </w:tcPr>
          <w:p w:rsidR="000648FC" w:rsidRPr="00CA58A3" w:rsidRDefault="000648FC" w:rsidP="000648FC">
            <w:pPr>
              <w:jc w:val="center"/>
              <w:rPr>
                <w:rFonts w:eastAsiaTheme="minorEastAsia"/>
              </w:rPr>
            </w:pPr>
            <w:r w:rsidRPr="00CA58A3">
              <w:rPr>
                <w:rFonts w:eastAsiaTheme="minorEastAsia"/>
                <w:color w:val="00A4C7" w:themeColor="accent2"/>
                <w:sz w:val="22"/>
                <w:szCs w:val="28"/>
              </w:rPr>
              <w:t>Stop</w:t>
            </w:r>
          </w:p>
        </w:tc>
        <w:tc>
          <w:tcPr>
            <w:tcW w:w="5580" w:type="dxa"/>
            <w:vAlign w:val="center"/>
          </w:tcPr>
          <w:p w:rsidR="000648FC" w:rsidRPr="00CA58A3" w:rsidRDefault="000648FC" w:rsidP="000648FC">
            <w:pPr>
              <w:jc w:val="center"/>
              <w:rPr>
                <w:rFonts w:eastAsiaTheme="minorEastAsia"/>
              </w:rPr>
            </w:pPr>
            <w:r w:rsidRPr="00CA58A3">
              <w:rPr>
                <w:rFonts w:eastAsiaTheme="minorEastAsia"/>
                <w:color w:val="00A4C7" w:themeColor="accent2"/>
                <w:sz w:val="22"/>
                <w:szCs w:val="28"/>
              </w:rPr>
              <w:t>What decisions do you currently use this information to make?</w:t>
            </w:r>
          </w:p>
        </w:tc>
      </w:tr>
      <w:tr w:rsidR="000053B2" w:rsidRPr="00CA58A3" w:rsidTr="00570C83">
        <w:trPr>
          <w:trHeight w:val="422"/>
        </w:trPr>
        <w:tc>
          <w:tcPr>
            <w:tcW w:w="14035" w:type="dxa"/>
            <w:gridSpan w:val="6"/>
            <w:vAlign w:val="center"/>
          </w:tcPr>
          <w:p w:rsidR="000053B2" w:rsidRPr="00CA58A3" w:rsidRDefault="000053B2" w:rsidP="009A59A1">
            <w:pPr>
              <w:rPr>
                <w:rFonts w:eastAsiaTheme="minorEastAsia"/>
                <w:b/>
              </w:rPr>
            </w:pPr>
            <w:r w:rsidRPr="00CA58A3">
              <w:rPr>
                <w:rFonts w:eastAsiaTheme="minorEastAsia"/>
                <w:b/>
              </w:rPr>
              <w:t>Performance Indicators</w:t>
            </w:r>
          </w:p>
        </w:tc>
      </w:tr>
      <w:tr w:rsidR="000648FC" w:rsidRPr="00CA58A3" w:rsidTr="00570C83">
        <w:trPr>
          <w:trHeight w:val="482"/>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Acceptance Rate</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Applied</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Admitted</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Retained in Program</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Completed the Program</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Number Fully Certified</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Percent Fully Certified</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Number Employed within a year</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Percent Employed within a year</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Average Length of Probationary</w:t>
            </w:r>
            <w:r w:rsidRPr="00CA58A3">
              <w:t xml:space="preserve"> Certification</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648FC" w:rsidRPr="00CA58A3" w:rsidTr="00570C83">
        <w:trPr>
          <w:trHeight w:val="481"/>
        </w:trPr>
        <w:tc>
          <w:tcPr>
            <w:tcW w:w="2807" w:type="dxa"/>
            <w:vAlign w:val="bottom"/>
          </w:tcPr>
          <w:p w:rsidR="000648FC" w:rsidRPr="00CA58A3" w:rsidRDefault="000648FC" w:rsidP="000648FC">
            <w:pPr>
              <w:rPr>
                <w:rFonts w:eastAsiaTheme="minorEastAsia"/>
                <w:color w:val="00A4C7" w:themeColor="accent2"/>
                <w:sz w:val="22"/>
                <w:szCs w:val="28"/>
              </w:rPr>
            </w:pPr>
            <w:r w:rsidRPr="00CA58A3">
              <w:rPr>
                <w:rFonts w:cs="Times New Roman"/>
              </w:rPr>
              <w:t>Number Remaining in the Profession</w:t>
            </w:r>
            <w:r w:rsidRPr="00CA58A3">
              <w:t xml:space="preserve"> for 5 years</w:t>
            </w:r>
          </w:p>
        </w:tc>
        <w:tc>
          <w:tcPr>
            <w:tcW w:w="878" w:type="dxa"/>
          </w:tcPr>
          <w:p w:rsidR="000648FC" w:rsidRPr="00CA58A3" w:rsidRDefault="000648FC" w:rsidP="000648FC">
            <w:pPr>
              <w:rPr>
                <w:rFonts w:eastAsiaTheme="minorEastAsia"/>
                <w:color w:val="00A4C7" w:themeColor="accent2"/>
                <w:sz w:val="22"/>
                <w:szCs w:val="28"/>
              </w:rPr>
            </w:pPr>
          </w:p>
        </w:tc>
        <w:tc>
          <w:tcPr>
            <w:tcW w:w="4050" w:type="dxa"/>
            <w:gridSpan w:val="2"/>
          </w:tcPr>
          <w:p w:rsidR="000648FC" w:rsidRPr="00CA58A3" w:rsidRDefault="000648FC" w:rsidP="000648FC">
            <w:pPr>
              <w:rPr>
                <w:rFonts w:eastAsiaTheme="minorEastAsia"/>
                <w:color w:val="00A4C7" w:themeColor="accent2"/>
                <w:sz w:val="22"/>
                <w:szCs w:val="28"/>
              </w:rPr>
            </w:pPr>
          </w:p>
        </w:tc>
        <w:tc>
          <w:tcPr>
            <w:tcW w:w="720" w:type="dxa"/>
          </w:tcPr>
          <w:p w:rsidR="000648FC" w:rsidRPr="00CA58A3" w:rsidRDefault="000648FC" w:rsidP="000648FC">
            <w:pPr>
              <w:rPr>
                <w:rFonts w:eastAsiaTheme="minorEastAsia"/>
                <w:color w:val="00A4C7" w:themeColor="accent2"/>
                <w:sz w:val="22"/>
                <w:szCs w:val="28"/>
              </w:rPr>
            </w:pPr>
          </w:p>
        </w:tc>
        <w:tc>
          <w:tcPr>
            <w:tcW w:w="5580" w:type="dxa"/>
          </w:tcPr>
          <w:p w:rsidR="000648FC" w:rsidRPr="00CA58A3" w:rsidRDefault="000648FC" w:rsidP="000648FC">
            <w:pPr>
              <w:rPr>
                <w:rFonts w:eastAsiaTheme="minorEastAsia"/>
                <w:color w:val="00A4C7" w:themeColor="accent2"/>
                <w:sz w:val="22"/>
                <w:szCs w:val="28"/>
              </w:rPr>
            </w:pPr>
          </w:p>
        </w:tc>
      </w:tr>
      <w:tr w:rsidR="000053B2" w:rsidRPr="00CA58A3" w:rsidTr="00570C83">
        <w:trPr>
          <w:trHeight w:val="481"/>
        </w:trPr>
        <w:tc>
          <w:tcPr>
            <w:tcW w:w="14035" w:type="dxa"/>
            <w:gridSpan w:val="6"/>
            <w:vAlign w:val="center"/>
          </w:tcPr>
          <w:p w:rsidR="000053B2" w:rsidRPr="00CA58A3" w:rsidRDefault="000053B2" w:rsidP="000053B2">
            <w:pPr>
              <w:rPr>
                <w:rFonts w:eastAsiaTheme="minorEastAsia"/>
                <w:b/>
              </w:rPr>
            </w:pPr>
            <w:r w:rsidRPr="00CA58A3">
              <w:rPr>
                <w:rFonts w:eastAsiaTheme="minorEastAsia"/>
                <w:b/>
              </w:rPr>
              <w:lastRenderedPageBreak/>
              <w:t>Accountability Standards</w:t>
            </w: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Accreditation Status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Percent Completers Passing Certification Examinations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Principal Appraisal of First-Year Teachers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Improvement in Student Achievement</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Frequency and Duration of Field Observations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Quality of Field Observations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Satisfaction of Teachers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14035" w:type="dxa"/>
            <w:gridSpan w:val="6"/>
            <w:vAlign w:val="bottom"/>
          </w:tcPr>
          <w:p w:rsidR="003B22FA" w:rsidRPr="00CA58A3" w:rsidRDefault="003B22FA" w:rsidP="003B22FA">
            <w:pPr>
              <w:rPr>
                <w:rFonts w:eastAsiaTheme="minorEastAsia"/>
                <w:b/>
              </w:rPr>
            </w:pPr>
            <w:r w:rsidRPr="00CA58A3">
              <w:rPr>
                <w:rFonts w:eastAsiaTheme="minorEastAsia"/>
                <w:b/>
              </w:rPr>
              <w:t>Consumer Information</w:t>
            </w: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Candidates' Overall GPA</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Average GPA in Subject Area</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Incoming Class GPA</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Candidates' Average SAT</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Candidates Average ACT</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Candidates' Average GRE</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Prepared to Teach Students with Disabilities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Prepared to Teach English Language Learners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Prepared to Integrate Technology into Teaching</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lastRenderedPageBreak/>
              <w:t>Prepared to Use Technology to Collect, Manage and Analyze Data</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 Supervisor Fall Semester</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Candidate Supervisor Spring Semester</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2807" w:type="dxa"/>
            <w:vAlign w:val="bottom"/>
          </w:tcPr>
          <w:p w:rsidR="003B22FA" w:rsidRPr="00CA58A3" w:rsidRDefault="003B22FA" w:rsidP="003B22FA">
            <w:pPr>
              <w:rPr>
                <w:rFonts w:cs="Times New Roman"/>
              </w:rPr>
            </w:pPr>
            <w:r w:rsidRPr="00CA58A3">
              <w:rPr>
                <w:rFonts w:cs="Times New Roman"/>
              </w:rPr>
              <w:t>Pass Rate: All Candidates, all tests</w:t>
            </w:r>
          </w:p>
        </w:tc>
        <w:tc>
          <w:tcPr>
            <w:tcW w:w="878" w:type="dxa"/>
          </w:tcPr>
          <w:p w:rsidR="003B22FA" w:rsidRPr="00CA58A3" w:rsidRDefault="003B22FA" w:rsidP="003B22FA">
            <w:pPr>
              <w:rPr>
                <w:rFonts w:eastAsiaTheme="minorEastAsia"/>
                <w:color w:val="00A4C7" w:themeColor="accent2"/>
                <w:sz w:val="22"/>
                <w:szCs w:val="28"/>
              </w:rPr>
            </w:pPr>
          </w:p>
        </w:tc>
        <w:tc>
          <w:tcPr>
            <w:tcW w:w="4050" w:type="dxa"/>
            <w:gridSpan w:val="2"/>
          </w:tcPr>
          <w:p w:rsidR="003B22FA" w:rsidRPr="00CA58A3" w:rsidRDefault="003B22FA" w:rsidP="003B22FA">
            <w:pPr>
              <w:rPr>
                <w:rFonts w:eastAsiaTheme="minorEastAsia"/>
                <w:color w:val="00A4C7" w:themeColor="accent2"/>
                <w:sz w:val="22"/>
                <w:szCs w:val="28"/>
              </w:rPr>
            </w:pPr>
          </w:p>
        </w:tc>
        <w:tc>
          <w:tcPr>
            <w:tcW w:w="720" w:type="dxa"/>
          </w:tcPr>
          <w:p w:rsidR="003B22FA" w:rsidRPr="00CA58A3" w:rsidRDefault="003B22FA" w:rsidP="003B22FA">
            <w:pPr>
              <w:rPr>
                <w:rFonts w:eastAsiaTheme="minorEastAsia"/>
                <w:color w:val="00A4C7" w:themeColor="accent2"/>
                <w:sz w:val="22"/>
                <w:szCs w:val="28"/>
              </w:rPr>
            </w:pPr>
          </w:p>
        </w:tc>
        <w:tc>
          <w:tcPr>
            <w:tcW w:w="5580" w:type="dxa"/>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14035" w:type="dxa"/>
            <w:gridSpan w:val="6"/>
            <w:vAlign w:val="bottom"/>
          </w:tcPr>
          <w:p w:rsidR="003B22FA" w:rsidRPr="00CA58A3" w:rsidRDefault="003B22FA" w:rsidP="003B22FA">
            <w:pPr>
              <w:rPr>
                <w:rFonts w:eastAsiaTheme="minorEastAsia"/>
                <w:color w:val="00A4C7" w:themeColor="accent2"/>
                <w:sz w:val="22"/>
                <w:szCs w:val="28"/>
              </w:rPr>
            </w:pPr>
          </w:p>
        </w:tc>
      </w:tr>
      <w:tr w:rsidR="003B22FA" w:rsidRPr="00CA58A3" w:rsidTr="00570C83">
        <w:trPr>
          <w:trHeight w:val="481"/>
        </w:trPr>
        <w:tc>
          <w:tcPr>
            <w:tcW w:w="4585" w:type="dxa"/>
            <w:gridSpan w:val="3"/>
            <w:vAlign w:val="center"/>
          </w:tcPr>
          <w:p w:rsidR="003B22FA" w:rsidRPr="00CA58A3" w:rsidRDefault="003B22FA" w:rsidP="003B22FA">
            <w:pPr>
              <w:jc w:val="center"/>
              <w:rPr>
                <w:rFonts w:eastAsiaTheme="minorEastAsia"/>
                <w:color w:val="00A4C7" w:themeColor="accent2"/>
                <w:sz w:val="22"/>
                <w:szCs w:val="28"/>
              </w:rPr>
            </w:pPr>
            <w:r w:rsidRPr="00CA58A3">
              <w:rPr>
                <w:rFonts w:eastAsiaTheme="minorEastAsia"/>
                <w:color w:val="00A4C7" w:themeColor="accent2"/>
                <w:sz w:val="22"/>
                <w:szCs w:val="28"/>
              </w:rPr>
              <w:t>Additional Questions</w:t>
            </w:r>
          </w:p>
        </w:tc>
        <w:tc>
          <w:tcPr>
            <w:tcW w:w="9450" w:type="dxa"/>
            <w:gridSpan w:val="3"/>
            <w:vAlign w:val="center"/>
          </w:tcPr>
          <w:p w:rsidR="003B22FA" w:rsidRPr="00CA58A3" w:rsidRDefault="003B22FA" w:rsidP="003B22FA">
            <w:pPr>
              <w:jc w:val="center"/>
              <w:rPr>
                <w:rFonts w:eastAsiaTheme="minorEastAsia"/>
                <w:color w:val="00A4C7" w:themeColor="accent2"/>
                <w:sz w:val="22"/>
                <w:szCs w:val="28"/>
              </w:rPr>
            </w:pPr>
            <w:r w:rsidRPr="00CA58A3">
              <w:rPr>
                <w:rFonts w:eastAsiaTheme="minorEastAsia"/>
                <w:color w:val="00A4C7" w:themeColor="accent2"/>
                <w:sz w:val="22"/>
                <w:szCs w:val="28"/>
              </w:rPr>
              <w:t>Answers</w:t>
            </w:r>
          </w:p>
        </w:tc>
      </w:tr>
      <w:tr w:rsidR="00954E56" w:rsidRPr="00CA58A3" w:rsidTr="00570C83">
        <w:trPr>
          <w:trHeight w:val="481"/>
        </w:trPr>
        <w:tc>
          <w:tcPr>
            <w:tcW w:w="4585" w:type="dxa"/>
            <w:gridSpan w:val="3"/>
            <w:vAlign w:val="center"/>
          </w:tcPr>
          <w:p w:rsidR="00646F8B" w:rsidRPr="00CA58A3" w:rsidRDefault="00954E56" w:rsidP="00646F8B">
            <w:pPr>
              <w:pStyle w:val="NoSpacing"/>
              <w:rPr>
                <w:rFonts w:eastAsiaTheme="minorEastAsia"/>
              </w:rPr>
            </w:pPr>
            <w:r w:rsidRPr="00CA58A3">
              <w:rPr>
                <w:rFonts w:eastAsiaTheme="minorEastAsia"/>
              </w:rPr>
              <w:t>Are there things the state could do to make the data more useful? For example</w:t>
            </w:r>
            <w:r w:rsidR="00646F8B" w:rsidRPr="00CA58A3">
              <w:rPr>
                <w:rFonts w:eastAsiaTheme="minorEastAsia"/>
              </w:rPr>
              <w:t>:</w:t>
            </w:r>
          </w:p>
          <w:p w:rsidR="00646F8B" w:rsidRPr="00CA58A3" w:rsidRDefault="00646F8B" w:rsidP="00646F8B">
            <w:pPr>
              <w:pStyle w:val="ListParagraph"/>
              <w:numPr>
                <w:ilvl w:val="0"/>
                <w:numId w:val="43"/>
              </w:numPr>
              <w:rPr>
                <w:rFonts w:eastAsiaTheme="minorEastAsia"/>
              </w:rPr>
            </w:pPr>
            <w:r w:rsidRPr="00CA58A3">
              <w:rPr>
                <w:rFonts w:eastAsiaTheme="minorEastAsia"/>
              </w:rPr>
              <w:t>Adjust its calendar for reporting data</w:t>
            </w:r>
            <w:r w:rsidR="00954E56" w:rsidRPr="00CA58A3">
              <w:rPr>
                <w:rFonts w:eastAsiaTheme="minorEastAsia"/>
              </w:rPr>
              <w:t xml:space="preserve"> </w:t>
            </w:r>
          </w:p>
          <w:p w:rsidR="00954E56" w:rsidRPr="00CA58A3" w:rsidRDefault="00646F8B" w:rsidP="00646F8B">
            <w:pPr>
              <w:pStyle w:val="ListParagraph"/>
              <w:numPr>
                <w:ilvl w:val="0"/>
                <w:numId w:val="43"/>
              </w:numPr>
              <w:rPr>
                <w:rFonts w:eastAsiaTheme="minorEastAsia"/>
              </w:rPr>
            </w:pPr>
            <w:r w:rsidRPr="00CA58A3">
              <w:rPr>
                <w:rFonts w:eastAsiaTheme="minorEastAsia"/>
              </w:rPr>
              <w:t>P</w:t>
            </w:r>
            <w:r w:rsidR="00954E56" w:rsidRPr="00CA58A3">
              <w:rPr>
                <w:rFonts w:eastAsiaTheme="minorEastAsia"/>
              </w:rPr>
              <w:t>rovid</w:t>
            </w:r>
            <w:r w:rsidRPr="00CA58A3">
              <w:rPr>
                <w:rFonts w:eastAsiaTheme="minorEastAsia"/>
              </w:rPr>
              <w:t>e</w:t>
            </w:r>
            <w:r w:rsidR="00954E56" w:rsidRPr="00CA58A3">
              <w:rPr>
                <w:rFonts w:eastAsiaTheme="minorEastAsia"/>
              </w:rPr>
              <w:t xml:space="preserve"> </w:t>
            </w:r>
            <w:r w:rsidRPr="00CA58A3">
              <w:rPr>
                <w:rFonts w:eastAsiaTheme="minorEastAsia"/>
              </w:rPr>
              <w:t xml:space="preserve">data at the </w:t>
            </w:r>
            <w:r w:rsidR="00954E56" w:rsidRPr="00CA58A3">
              <w:rPr>
                <w:rFonts w:eastAsiaTheme="minorEastAsia"/>
              </w:rPr>
              <w:t>program level</w:t>
            </w:r>
            <w:r w:rsidRPr="00CA58A3">
              <w:rPr>
                <w:rFonts w:eastAsiaTheme="minorEastAsia"/>
              </w:rPr>
              <w:t xml:space="preserve">, either in addition to, or instead of, the institutional level </w:t>
            </w:r>
          </w:p>
        </w:tc>
        <w:tc>
          <w:tcPr>
            <w:tcW w:w="9450" w:type="dxa"/>
            <w:gridSpan w:val="3"/>
            <w:vAlign w:val="center"/>
          </w:tcPr>
          <w:p w:rsidR="00954E56" w:rsidRPr="00CA58A3" w:rsidRDefault="00954E56" w:rsidP="003B22FA">
            <w:pPr>
              <w:jc w:val="center"/>
              <w:rPr>
                <w:rFonts w:eastAsiaTheme="minorEastAsia"/>
                <w:color w:val="00A4C7" w:themeColor="accent2"/>
                <w:sz w:val="22"/>
                <w:szCs w:val="28"/>
              </w:rPr>
            </w:pPr>
          </w:p>
          <w:p w:rsidR="00AF7A6F" w:rsidRPr="00CA58A3" w:rsidRDefault="00AF7A6F" w:rsidP="003B22FA">
            <w:pPr>
              <w:jc w:val="center"/>
              <w:rPr>
                <w:rFonts w:eastAsiaTheme="minorEastAsia"/>
                <w:color w:val="00A4C7" w:themeColor="accent2"/>
                <w:sz w:val="22"/>
                <w:szCs w:val="28"/>
              </w:rPr>
            </w:pPr>
          </w:p>
          <w:p w:rsidR="00954E56" w:rsidRPr="00CA58A3" w:rsidRDefault="00954E56" w:rsidP="003B22FA">
            <w:pPr>
              <w:jc w:val="center"/>
              <w:rPr>
                <w:rFonts w:eastAsiaTheme="minorEastAsia"/>
                <w:color w:val="00A4C7" w:themeColor="accent2"/>
                <w:sz w:val="22"/>
                <w:szCs w:val="28"/>
              </w:rPr>
            </w:pPr>
          </w:p>
          <w:p w:rsidR="00954E56" w:rsidRPr="00CA58A3" w:rsidRDefault="00954E56" w:rsidP="003B22FA">
            <w:pPr>
              <w:jc w:val="center"/>
              <w:rPr>
                <w:rFonts w:eastAsiaTheme="minorEastAsia"/>
                <w:color w:val="00A4C7" w:themeColor="accent2"/>
                <w:sz w:val="22"/>
                <w:szCs w:val="28"/>
              </w:rPr>
            </w:pPr>
          </w:p>
          <w:p w:rsidR="00646F8B" w:rsidRPr="00CA58A3" w:rsidRDefault="00646F8B" w:rsidP="003B22FA">
            <w:pPr>
              <w:jc w:val="center"/>
              <w:rPr>
                <w:rFonts w:eastAsiaTheme="minorEastAsia"/>
                <w:color w:val="00A4C7" w:themeColor="accent2"/>
                <w:sz w:val="22"/>
                <w:szCs w:val="28"/>
              </w:rPr>
            </w:pPr>
          </w:p>
          <w:p w:rsidR="00954E56" w:rsidRPr="00CA58A3" w:rsidRDefault="00954E56" w:rsidP="00AF7A6F">
            <w:pPr>
              <w:rPr>
                <w:rFonts w:eastAsiaTheme="minorEastAsia"/>
                <w:color w:val="00A4C7" w:themeColor="accent2"/>
                <w:sz w:val="22"/>
                <w:szCs w:val="28"/>
              </w:rPr>
            </w:pPr>
          </w:p>
        </w:tc>
      </w:tr>
      <w:tr w:rsidR="003B22FA" w:rsidRPr="00CA58A3" w:rsidTr="00570C83">
        <w:trPr>
          <w:trHeight w:val="481"/>
        </w:trPr>
        <w:tc>
          <w:tcPr>
            <w:tcW w:w="4585" w:type="dxa"/>
            <w:gridSpan w:val="3"/>
            <w:vAlign w:val="center"/>
          </w:tcPr>
          <w:p w:rsidR="003B22FA" w:rsidRPr="00CA58A3" w:rsidRDefault="003B22FA" w:rsidP="00C448D3">
            <w:pPr>
              <w:rPr>
                <w:rFonts w:eastAsiaTheme="minorEastAsia"/>
              </w:rPr>
            </w:pPr>
            <w:r w:rsidRPr="00CA58A3">
              <w:rPr>
                <w:rFonts w:eastAsiaTheme="minorEastAsia"/>
              </w:rPr>
              <w:t>Do you currently collect and use any data from somewhere other than the TEA to make EPP-related decisions? If so, where do you get this data and what do you use it for?</w:t>
            </w:r>
          </w:p>
        </w:tc>
        <w:tc>
          <w:tcPr>
            <w:tcW w:w="9450" w:type="dxa"/>
            <w:gridSpan w:val="3"/>
            <w:vAlign w:val="bottom"/>
          </w:tcPr>
          <w:p w:rsidR="00C448D3" w:rsidRPr="00CA58A3" w:rsidRDefault="00C448D3" w:rsidP="003B22FA">
            <w:pPr>
              <w:rPr>
                <w:rFonts w:eastAsiaTheme="minorEastAsia"/>
                <w:color w:val="00A4C7" w:themeColor="accent2"/>
                <w:sz w:val="22"/>
                <w:szCs w:val="28"/>
              </w:rPr>
            </w:pPr>
          </w:p>
          <w:p w:rsidR="00C448D3" w:rsidRPr="00CA58A3" w:rsidRDefault="00C448D3" w:rsidP="003B22FA">
            <w:pPr>
              <w:rPr>
                <w:rFonts w:eastAsiaTheme="minorEastAsia"/>
                <w:color w:val="00A4C7" w:themeColor="accent2"/>
                <w:sz w:val="22"/>
                <w:szCs w:val="28"/>
              </w:rPr>
            </w:pPr>
          </w:p>
          <w:p w:rsidR="00646F8B" w:rsidRPr="00CA58A3" w:rsidRDefault="00646F8B" w:rsidP="003B22FA">
            <w:pPr>
              <w:rPr>
                <w:rFonts w:eastAsiaTheme="minorEastAsia"/>
                <w:color w:val="00A4C7" w:themeColor="accent2"/>
                <w:sz w:val="22"/>
                <w:szCs w:val="28"/>
              </w:rPr>
            </w:pPr>
          </w:p>
          <w:p w:rsidR="00646F8B" w:rsidRPr="00CA58A3" w:rsidRDefault="00646F8B" w:rsidP="003B22FA">
            <w:pPr>
              <w:rPr>
                <w:rFonts w:eastAsiaTheme="minorEastAsia"/>
                <w:color w:val="00A4C7" w:themeColor="accent2"/>
                <w:sz w:val="22"/>
                <w:szCs w:val="28"/>
              </w:rPr>
            </w:pPr>
          </w:p>
          <w:p w:rsidR="00C448D3" w:rsidRPr="00CA58A3" w:rsidRDefault="00C448D3" w:rsidP="003B22FA">
            <w:pPr>
              <w:rPr>
                <w:rFonts w:eastAsiaTheme="minorEastAsia"/>
                <w:color w:val="00A4C7" w:themeColor="accent2"/>
                <w:sz w:val="22"/>
                <w:szCs w:val="28"/>
              </w:rPr>
            </w:pPr>
          </w:p>
          <w:p w:rsidR="00C448D3" w:rsidRPr="00CA58A3" w:rsidRDefault="00C448D3" w:rsidP="003B22FA">
            <w:pPr>
              <w:rPr>
                <w:rFonts w:eastAsiaTheme="minorEastAsia"/>
                <w:color w:val="00A4C7" w:themeColor="accent2"/>
                <w:sz w:val="22"/>
                <w:szCs w:val="28"/>
              </w:rPr>
            </w:pPr>
          </w:p>
        </w:tc>
      </w:tr>
      <w:tr w:rsidR="003B22FA" w:rsidRPr="00A70506" w:rsidTr="00570C83">
        <w:trPr>
          <w:trHeight w:val="481"/>
        </w:trPr>
        <w:tc>
          <w:tcPr>
            <w:tcW w:w="4585" w:type="dxa"/>
            <w:gridSpan w:val="3"/>
            <w:vAlign w:val="center"/>
          </w:tcPr>
          <w:p w:rsidR="003B22FA" w:rsidRDefault="003B22FA" w:rsidP="00C448D3">
            <w:pPr>
              <w:rPr>
                <w:rFonts w:eastAsiaTheme="minorEastAsia"/>
              </w:rPr>
            </w:pPr>
            <w:r w:rsidRPr="00CA58A3">
              <w:rPr>
                <w:rFonts w:eastAsiaTheme="minorEastAsia"/>
              </w:rPr>
              <w:t>What additional data would you like to see the TEA collect, and what decisions would it influence?</w:t>
            </w:r>
          </w:p>
        </w:tc>
        <w:tc>
          <w:tcPr>
            <w:tcW w:w="9450" w:type="dxa"/>
            <w:gridSpan w:val="3"/>
            <w:vAlign w:val="bottom"/>
          </w:tcPr>
          <w:p w:rsidR="00C448D3" w:rsidRDefault="00C448D3" w:rsidP="003B22FA">
            <w:pPr>
              <w:rPr>
                <w:rFonts w:eastAsiaTheme="minorEastAsia"/>
                <w:color w:val="00A4C7" w:themeColor="accent2"/>
                <w:sz w:val="22"/>
                <w:szCs w:val="28"/>
              </w:rPr>
            </w:pPr>
          </w:p>
          <w:p w:rsidR="00AF7A6F" w:rsidRDefault="00AF7A6F" w:rsidP="003B22FA">
            <w:pPr>
              <w:rPr>
                <w:rFonts w:eastAsiaTheme="minorEastAsia"/>
                <w:color w:val="00A4C7" w:themeColor="accent2"/>
                <w:sz w:val="22"/>
                <w:szCs w:val="28"/>
              </w:rPr>
            </w:pPr>
          </w:p>
          <w:p w:rsidR="00646F8B" w:rsidRDefault="00646F8B" w:rsidP="003B22FA">
            <w:pPr>
              <w:rPr>
                <w:rFonts w:eastAsiaTheme="minorEastAsia"/>
                <w:color w:val="00A4C7" w:themeColor="accent2"/>
                <w:sz w:val="22"/>
                <w:szCs w:val="28"/>
              </w:rPr>
            </w:pPr>
          </w:p>
          <w:p w:rsidR="00646F8B" w:rsidRDefault="00646F8B" w:rsidP="003B22FA">
            <w:pPr>
              <w:rPr>
                <w:rFonts w:eastAsiaTheme="minorEastAsia"/>
                <w:color w:val="00A4C7" w:themeColor="accent2"/>
                <w:sz w:val="22"/>
                <w:szCs w:val="28"/>
              </w:rPr>
            </w:pPr>
          </w:p>
          <w:p w:rsidR="00C448D3" w:rsidRDefault="00C448D3" w:rsidP="003B22FA">
            <w:pPr>
              <w:rPr>
                <w:rFonts w:eastAsiaTheme="minorEastAsia"/>
                <w:color w:val="00A4C7" w:themeColor="accent2"/>
                <w:sz w:val="22"/>
                <w:szCs w:val="28"/>
              </w:rPr>
            </w:pPr>
          </w:p>
          <w:p w:rsidR="00C448D3" w:rsidRPr="00EE3BDB" w:rsidRDefault="00C448D3" w:rsidP="003B22FA">
            <w:pPr>
              <w:rPr>
                <w:rFonts w:eastAsiaTheme="minorEastAsia"/>
                <w:color w:val="00A4C7" w:themeColor="accent2"/>
                <w:sz w:val="22"/>
                <w:szCs w:val="28"/>
              </w:rPr>
            </w:pPr>
          </w:p>
        </w:tc>
      </w:tr>
    </w:tbl>
    <w:p w:rsidR="0007246F" w:rsidRPr="00D20608" w:rsidRDefault="0007246F" w:rsidP="00D20608">
      <w:pPr>
        <w:spacing w:line="276" w:lineRule="auto"/>
        <w:rPr>
          <w:b/>
          <w:color w:val="00A4C7" w:themeColor="accent2"/>
          <w:sz w:val="22"/>
          <w:szCs w:val="28"/>
        </w:rPr>
      </w:pPr>
    </w:p>
    <w:sectPr w:rsidR="0007246F" w:rsidRPr="00D20608" w:rsidSect="00020CC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4F" w:rsidRDefault="00F5144F" w:rsidP="003031B4">
      <w:r>
        <w:separator/>
      </w:r>
    </w:p>
  </w:endnote>
  <w:endnote w:type="continuationSeparator" w:id="0">
    <w:p w:rsidR="00F5144F" w:rsidRDefault="00F5144F"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27" w:rsidRDefault="00AE1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27" w:rsidRDefault="00AE1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27" w:rsidRDefault="00AE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4F" w:rsidRDefault="00F5144F" w:rsidP="003031B4">
      <w:r>
        <w:separator/>
      </w:r>
    </w:p>
  </w:footnote>
  <w:footnote w:type="continuationSeparator" w:id="0">
    <w:p w:rsidR="00F5144F" w:rsidRDefault="00F5144F"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1D" w:rsidRDefault="0063021D" w:rsidP="003031B4">
    <w:pPr>
      <w:pStyle w:val="Header"/>
    </w:pPr>
    <w:r>
      <w:rPr>
        <w:noProof/>
      </w:rPr>
      <w:drawing>
        <wp:inline distT="0" distB="0" distL="0" distR="0" wp14:anchorId="62EA43E5" wp14:editId="503BA16D">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ACA865" wp14:editId="6CC4DD57">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576C4AB7" wp14:editId="707B2EE9">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1D" w:rsidRDefault="0063021D" w:rsidP="00303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27" w:rsidRDefault="00AE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DA5"/>
    <w:multiLevelType w:val="hybridMultilevel"/>
    <w:tmpl w:val="EEB67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E6B"/>
    <w:multiLevelType w:val="hybridMultilevel"/>
    <w:tmpl w:val="E6C6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74321"/>
    <w:multiLevelType w:val="hybridMultilevel"/>
    <w:tmpl w:val="1846A0A8"/>
    <w:lvl w:ilvl="0" w:tplc="1A42B890">
      <w:start w:val="1"/>
      <w:numFmt w:val="decimal"/>
      <w:lvlText w:val="%1."/>
      <w:lvlJc w:val="left"/>
      <w:pPr>
        <w:ind w:left="720" w:hanging="360"/>
      </w:pPr>
      <w:rPr>
        <w:rFonts w:asciiTheme="minorHAnsi" w:hAnsiTheme="minorHAnsi" w:cstheme="minorHAns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7F0A"/>
    <w:multiLevelType w:val="hybridMultilevel"/>
    <w:tmpl w:val="F0D83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548E9"/>
    <w:multiLevelType w:val="hybridMultilevel"/>
    <w:tmpl w:val="B4DAB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27443"/>
    <w:multiLevelType w:val="hybridMultilevel"/>
    <w:tmpl w:val="1846A0A8"/>
    <w:lvl w:ilvl="0" w:tplc="1A42B890">
      <w:start w:val="1"/>
      <w:numFmt w:val="decimal"/>
      <w:lvlText w:val="%1."/>
      <w:lvlJc w:val="left"/>
      <w:pPr>
        <w:ind w:left="720" w:hanging="360"/>
      </w:pPr>
      <w:rPr>
        <w:rFonts w:asciiTheme="minorHAnsi" w:hAnsiTheme="minorHAnsi" w:cstheme="minorHAns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E92"/>
    <w:multiLevelType w:val="hybridMultilevel"/>
    <w:tmpl w:val="9A54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772"/>
    <w:multiLevelType w:val="hybridMultilevel"/>
    <w:tmpl w:val="DCCE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513F"/>
    <w:multiLevelType w:val="hybridMultilevel"/>
    <w:tmpl w:val="391E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F2BA9"/>
    <w:multiLevelType w:val="multilevel"/>
    <w:tmpl w:val="5320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91F2A"/>
    <w:multiLevelType w:val="hybridMultilevel"/>
    <w:tmpl w:val="A93A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4B2E63"/>
    <w:multiLevelType w:val="hybridMultilevel"/>
    <w:tmpl w:val="62AA849A"/>
    <w:lvl w:ilvl="0" w:tplc="30466AD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3D7CF3"/>
    <w:multiLevelType w:val="hybridMultilevel"/>
    <w:tmpl w:val="5426B7B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8E62E8"/>
    <w:multiLevelType w:val="hybridMultilevel"/>
    <w:tmpl w:val="7A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A7194"/>
    <w:multiLevelType w:val="hybridMultilevel"/>
    <w:tmpl w:val="F1BC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3681F"/>
    <w:multiLevelType w:val="hybridMultilevel"/>
    <w:tmpl w:val="912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35767"/>
    <w:multiLevelType w:val="hybridMultilevel"/>
    <w:tmpl w:val="E6C6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1B1"/>
    <w:multiLevelType w:val="hybridMultilevel"/>
    <w:tmpl w:val="2E92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53D04"/>
    <w:multiLevelType w:val="hybridMultilevel"/>
    <w:tmpl w:val="095E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28779C"/>
    <w:multiLevelType w:val="hybridMultilevel"/>
    <w:tmpl w:val="D0BA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95386"/>
    <w:multiLevelType w:val="hybridMultilevel"/>
    <w:tmpl w:val="FC24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6097E"/>
    <w:multiLevelType w:val="hybridMultilevel"/>
    <w:tmpl w:val="D4A0AE9C"/>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016D8"/>
    <w:multiLevelType w:val="hybridMultilevel"/>
    <w:tmpl w:val="1A3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C1AD3"/>
    <w:multiLevelType w:val="hybridMultilevel"/>
    <w:tmpl w:val="62AA849A"/>
    <w:lvl w:ilvl="0" w:tplc="30466A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E61A1B"/>
    <w:multiLevelType w:val="hybridMultilevel"/>
    <w:tmpl w:val="6C92B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E7339"/>
    <w:multiLevelType w:val="hybridMultilevel"/>
    <w:tmpl w:val="3012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90B23"/>
    <w:multiLevelType w:val="hybridMultilevel"/>
    <w:tmpl w:val="C1D21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5D21AAC"/>
    <w:multiLevelType w:val="hybridMultilevel"/>
    <w:tmpl w:val="BE96FB0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8" w15:restartNumberingAfterBreak="0">
    <w:nsid w:val="571F0C84"/>
    <w:multiLevelType w:val="hybridMultilevel"/>
    <w:tmpl w:val="BC72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9561B"/>
    <w:multiLevelType w:val="hybridMultilevel"/>
    <w:tmpl w:val="3378DDD8"/>
    <w:lvl w:ilvl="0" w:tplc="C4545C6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D5EDA"/>
    <w:multiLevelType w:val="hybridMultilevel"/>
    <w:tmpl w:val="F91E8798"/>
    <w:lvl w:ilvl="0" w:tplc="1A42B890">
      <w:start w:val="1"/>
      <w:numFmt w:val="decimal"/>
      <w:lvlText w:val="%1."/>
      <w:lvlJc w:val="left"/>
      <w:pPr>
        <w:ind w:left="720" w:hanging="360"/>
      </w:pPr>
      <w:rPr>
        <w:rFonts w:asciiTheme="minorHAnsi" w:hAnsiTheme="minorHAnsi" w:cs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86B64"/>
    <w:multiLevelType w:val="hybridMultilevel"/>
    <w:tmpl w:val="51DE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8251A7"/>
    <w:multiLevelType w:val="hybridMultilevel"/>
    <w:tmpl w:val="985A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F46F81"/>
    <w:multiLevelType w:val="hybridMultilevel"/>
    <w:tmpl w:val="13027A1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DB342D"/>
    <w:multiLevelType w:val="hybridMultilevel"/>
    <w:tmpl w:val="D5189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6BA1571E"/>
    <w:multiLevelType w:val="hybridMultilevel"/>
    <w:tmpl w:val="D6B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D373F"/>
    <w:multiLevelType w:val="hybridMultilevel"/>
    <w:tmpl w:val="6C22DAD0"/>
    <w:lvl w:ilvl="0" w:tplc="6A4AF040">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B27AF"/>
    <w:multiLevelType w:val="hybridMultilevel"/>
    <w:tmpl w:val="5D64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8B2324"/>
    <w:multiLevelType w:val="hybridMultilevel"/>
    <w:tmpl w:val="A4C0E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5E666F"/>
    <w:multiLevelType w:val="hybridMultilevel"/>
    <w:tmpl w:val="DB06F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E7197"/>
    <w:multiLevelType w:val="hybridMultilevel"/>
    <w:tmpl w:val="62AA849A"/>
    <w:lvl w:ilvl="0" w:tplc="30466AD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E46FE9"/>
    <w:multiLevelType w:val="hybridMultilevel"/>
    <w:tmpl w:val="2C32C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1"/>
  </w:num>
  <w:num w:numId="4">
    <w:abstractNumId w:val="12"/>
  </w:num>
  <w:num w:numId="5">
    <w:abstractNumId w:val="0"/>
  </w:num>
  <w:num w:numId="6">
    <w:abstractNumId w:val="21"/>
  </w:num>
  <w:num w:numId="7">
    <w:abstractNumId w:val="20"/>
  </w:num>
  <w:num w:numId="8">
    <w:abstractNumId w:val="38"/>
  </w:num>
  <w:num w:numId="9">
    <w:abstractNumId w:val="16"/>
  </w:num>
  <w:num w:numId="10">
    <w:abstractNumId w:val="35"/>
  </w:num>
  <w:num w:numId="11">
    <w:abstractNumId w:val="28"/>
  </w:num>
  <w:num w:numId="12">
    <w:abstractNumId w:val="17"/>
  </w:num>
  <w:num w:numId="13">
    <w:abstractNumId w:val="19"/>
  </w:num>
  <w:num w:numId="14">
    <w:abstractNumId w:val="39"/>
  </w:num>
  <w:num w:numId="15">
    <w:abstractNumId w:val="4"/>
  </w:num>
  <w:num w:numId="16">
    <w:abstractNumId w:val="9"/>
  </w:num>
  <w:num w:numId="17">
    <w:abstractNumId w:val="25"/>
  </w:num>
  <w:num w:numId="18">
    <w:abstractNumId w:val="7"/>
  </w:num>
  <w:num w:numId="19">
    <w:abstractNumId w:val="23"/>
  </w:num>
  <w:num w:numId="20">
    <w:abstractNumId w:val="10"/>
  </w:num>
  <w:num w:numId="21">
    <w:abstractNumId w:val="8"/>
  </w:num>
  <w:num w:numId="22">
    <w:abstractNumId w:val="40"/>
  </w:num>
  <w:num w:numId="23">
    <w:abstractNumId w:val="11"/>
  </w:num>
  <w:num w:numId="24">
    <w:abstractNumId w:val="3"/>
  </w:num>
  <w:num w:numId="25">
    <w:abstractNumId w:val="32"/>
  </w:num>
  <w:num w:numId="26">
    <w:abstractNumId w:val="37"/>
  </w:num>
  <w:num w:numId="27">
    <w:abstractNumId w:val="18"/>
  </w:num>
  <w:num w:numId="28">
    <w:abstractNumId w:val="41"/>
  </w:num>
  <w:num w:numId="29">
    <w:abstractNumId w:val="31"/>
  </w:num>
  <w:num w:numId="30">
    <w:abstractNumId w:val="15"/>
  </w:num>
  <w:num w:numId="31">
    <w:abstractNumId w:val="36"/>
  </w:num>
  <w:num w:numId="32">
    <w:abstractNumId w:val="30"/>
  </w:num>
  <w:num w:numId="33">
    <w:abstractNumId w:val="2"/>
  </w:num>
  <w:num w:numId="34">
    <w:abstractNumId w:val="5"/>
  </w:num>
  <w:num w:numId="35">
    <w:abstractNumId w:val="34"/>
  </w:num>
  <w:num w:numId="36">
    <w:abstractNumId w:val="26"/>
  </w:num>
  <w:num w:numId="37">
    <w:abstractNumId w:val="27"/>
  </w:num>
  <w:num w:numId="38">
    <w:abstractNumId w:val="6"/>
  </w:num>
  <w:num w:numId="39">
    <w:abstractNumId w:val="29"/>
  </w:num>
  <w:num w:numId="40">
    <w:abstractNumId w:val="24"/>
  </w:num>
  <w:num w:numId="41">
    <w:abstractNumId w:val="13"/>
  </w:num>
  <w:num w:numId="42">
    <w:abstractNumId w:val="14"/>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B8"/>
    <w:rsid w:val="0000151C"/>
    <w:rsid w:val="000053B2"/>
    <w:rsid w:val="00007CDA"/>
    <w:rsid w:val="00017AEF"/>
    <w:rsid w:val="00020294"/>
    <w:rsid w:val="00020CC5"/>
    <w:rsid w:val="00021905"/>
    <w:rsid w:val="00022321"/>
    <w:rsid w:val="00025E07"/>
    <w:rsid w:val="00025E5D"/>
    <w:rsid w:val="00026245"/>
    <w:rsid w:val="00027895"/>
    <w:rsid w:val="00031B0F"/>
    <w:rsid w:val="00035234"/>
    <w:rsid w:val="000377D0"/>
    <w:rsid w:val="00043526"/>
    <w:rsid w:val="00046B4C"/>
    <w:rsid w:val="000553D8"/>
    <w:rsid w:val="00055589"/>
    <w:rsid w:val="000614C9"/>
    <w:rsid w:val="000647CA"/>
    <w:rsid w:val="000648FC"/>
    <w:rsid w:val="00065115"/>
    <w:rsid w:val="0007246F"/>
    <w:rsid w:val="000822BB"/>
    <w:rsid w:val="000830A7"/>
    <w:rsid w:val="00087B28"/>
    <w:rsid w:val="00093022"/>
    <w:rsid w:val="00094B01"/>
    <w:rsid w:val="000A1CEE"/>
    <w:rsid w:val="000A34C2"/>
    <w:rsid w:val="000A581E"/>
    <w:rsid w:val="000C12D3"/>
    <w:rsid w:val="000C1BD9"/>
    <w:rsid w:val="000C1EC4"/>
    <w:rsid w:val="000C2E8E"/>
    <w:rsid w:val="000C4E19"/>
    <w:rsid w:val="000D4CF1"/>
    <w:rsid w:val="000E3584"/>
    <w:rsid w:val="000E61C7"/>
    <w:rsid w:val="000E65FF"/>
    <w:rsid w:val="000F4D9B"/>
    <w:rsid w:val="00110FB5"/>
    <w:rsid w:val="00111A76"/>
    <w:rsid w:val="00114BB9"/>
    <w:rsid w:val="001213DD"/>
    <w:rsid w:val="001230FC"/>
    <w:rsid w:val="00124718"/>
    <w:rsid w:val="00124DFA"/>
    <w:rsid w:val="00127FE2"/>
    <w:rsid w:val="00134571"/>
    <w:rsid w:val="001348A7"/>
    <w:rsid w:val="00136F9B"/>
    <w:rsid w:val="00144546"/>
    <w:rsid w:val="00144937"/>
    <w:rsid w:val="00144ECA"/>
    <w:rsid w:val="00147081"/>
    <w:rsid w:val="00154E6A"/>
    <w:rsid w:val="00157579"/>
    <w:rsid w:val="001620DA"/>
    <w:rsid w:val="00170EBE"/>
    <w:rsid w:val="00171192"/>
    <w:rsid w:val="00172E19"/>
    <w:rsid w:val="00174A1B"/>
    <w:rsid w:val="001837E0"/>
    <w:rsid w:val="00184F5F"/>
    <w:rsid w:val="0018605B"/>
    <w:rsid w:val="00190F44"/>
    <w:rsid w:val="00193BE7"/>
    <w:rsid w:val="00197EA1"/>
    <w:rsid w:val="001A2044"/>
    <w:rsid w:val="001A63BE"/>
    <w:rsid w:val="001A64C6"/>
    <w:rsid w:val="001B07C9"/>
    <w:rsid w:val="001B21AF"/>
    <w:rsid w:val="001C66E1"/>
    <w:rsid w:val="001D16D5"/>
    <w:rsid w:val="001E2DB5"/>
    <w:rsid w:val="001E52C7"/>
    <w:rsid w:val="001F196E"/>
    <w:rsid w:val="001F35FD"/>
    <w:rsid w:val="001F3ED8"/>
    <w:rsid w:val="001F433B"/>
    <w:rsid w:val="002042D9"/>
    <w:rsid w:val="00207D8B"/>
    <w:rsid w:val="002210A9"/>
    <w:rsid w:val="002250E6"/>
    <w:rsid w:val="00240462"/>
    <w:rsid w:val="00241311"/>
    <w:rsid w:val="00246413"/>
    <w:rsid w:val="00250D57"/>
    <w:rsid w:val="0025167E"/>
    <w:rsid w:val="0025682D"/>
    <w:rsid w:val="00262D21"/>
    <w:rsid w:val="002665A9"/>
    <w:rsid w:val="00270EC9"/>
    <w:rsid w:val="00272B52"/>
    <w:rsid w:val="002738F3"/>
    <w:rsid w:val="00275B2D"/>
    <w:rsid w:val="00277CA0"/>
    <w:rsid w:val="00281063"/>
    <w:rsid w:val="00282F21"/>
    <w:rsid w:val="00283508"/>
    <w:rsid w:val="00287070"/>
    <w:rsid w:val="00293528"/>
    <w:rsid w:val="0029483F"/>
    <w:rsid w:val="00295F0F"/>
    <w:rsid w:val="002A2C87"/>
    <w:rsid w:val="002A5545"/>
    <w:rsid w:val="002A7A85"/>
    <w:rsid w:val="002B07B5"/>
    <w:rsid w:val="002B4D6D"/>
    <w:rsid w:val="002B739F"/>
    <w:rsid w:val="002B7561"/>
    <w:rsid w:val="002C45FD"/>
    <w:rsid w:val="002C6D78"/>
    <w:rsid w:val="002D146B"/>
    <w:rsid w:val="002D20D1"/>
    <w:rsid w:val="002D4E07"/>
    <w:rsid w:val="002D6F25"/>
    <w:rsid w:val="002F3B4B"/>
    <w:rsid w:val="002F5437"/>
    <w:rsid w:val="002F61B7"/>
    <w:rsid w:val="00300D4A"/>
    <w:rsid w:val="003031B4"/>
    <w:rsid w:val="00303BBE"/>
    <w:rsid w:val="00314D71"/>
    <w:rsid w:val="00315715"/>
    <w:rsid w:val="00323503"/>
    <w:rsid w:val="00323FF6"/>
    <w:rsid w:val="00327480"/>
    <w:rsid w:val="00331B41"/>
    <w:rsid w:val="00337290"/>
    <w:rsid w:val="00343F60"/>
    <w:rsid w:val="003446B9"/>
    <w:rsid w:val="00344E53"/>
    <w:rsid w:val="003521A4"/>
    <w:rsid w:val="0035705A"/>
    <w:rsid w:val="00362C52"/>
    <w:rsid w:val="003643B1"/>
    <w:rsid w:val="0037044C"/>
    <w:rsid w:val="00380A7E"/>
    <w:rsid w:val="003855FD"/>
    <w:rsid w:val="00392EA4"/>
    <w:rsid w:val="003962D6"/>
    <w:rsid w:val="003A457D"/>
    <w:rsid w:val="003A5F3B"/>
    <w:rsid w:val="003A7246"/>
    <w:rsid w:val="003B22FA"/>
    <w:rsid w:val="003B54F1"/>
    <w:rsid w:val="003B56E9"/>
    <w:rsid w:val="003B6B9F"/>
    <w:rsid w:val="003B786A"/>
    <w:rsid w:val="003C0661"/>
    <w:rsid w:val="003C0E29"/>
    <w:rsid w:val="003C578F"/>
    <w:rsid w:val="003C6E6F"/>
    <w:rsid w:val="003D577F"/>
    <w:rsid w:val="003E0AC0"/>
    <w:rsid w:val="003E37F9"/>
    <w:rsid w:val="003F56DF"/>
    <w:rsid w:val="003F64B0"/>
    <w:rsid w:val="00404872"/>
    <w:rsid w:val="00415C7E"/>
    <w:rsid w:val="004175E2"/>
    <w:rsid w:val="004250DF"/>
    <w:rsid w:val="004328BE"/>
    <w:rsid w:val="00436661"/>
    <w:rsid w:val="0044242C"/>
    <w:rsid w:val="00443CCB"/>
    <w:rsid w:val="004453C8"/>
    <w:rsid w:val="00451FED"/>
    <w:rsid w:val="004617B8"/>
    <w:rsid w:val="0046459D"/>
    <w:rsid w:val="004720BA"/>
    <w:rsid w:val="00472542"/>
    <w:rsid w:val="004727AA"/>
    <w:rsid w:val="00476AAF"/>
    <w:rsid w:val="004774B8"/>
    <w:rsid w:val="00480D0C"/>
    <w:rsid w:val="00495F0F"/>
    <w:rsid w:val="004971FE"/>
    <w:rsid w:val="004A1BA1"/>
    <w:rsid w:val="004A350E"/>
    <w:rsid w:val="004A6F03"/>
    <w:rsid w:val="004A731C"/>
    <w:rsid w:val="004B1032"/>
    <w:rsid w:val="004B712F"/>
    <w:rsid w:val="004B721A"/>
    <w:rsid w:val="004C0148"/>
    <w:rsid w:val="004C14D5"/>
    <w:rsid w:val="004C18CD"/>
    <w:rsid w:val="004C2D61"/>
    <w:rsid w:val="004D3522"/>
    <w:rsid w:val="004D5BF5"/>
    <w:rsid w:val="004F68B0"/>
    <w:rsid w:val="004F771C"/>
    <w:rsid w:val="005024FC"/>
    <w:rsid w:val="00514D6E"/>
    <w:rsid w:val="005179F2"/>
    <w:rsid w:val="00521057"/>
    <w:rsid w:val="0052551B"/>
    <w:rsid w:val="00532D6C"/>
    <w:rsid w:val="0053485E"/>
    <w:rsid w:val="005349F2"/>
    <w:rsid w:val="00536D91"/>
    <w:rsid w:val="005506E8"/>
    <w:rsid w:val="00552520"/>
    <w:rsid w:val="00554703"/>
    <w:rsid w:val="005567D6"/>
    <w:rsid w:val="00560E81"/>
    <w:rsid w:val="00563A14"/>
    <w:rsid w:val="00570C83"/>
    <w:rsid w:val="0057101F"/>
    <w:rsid w:val="005810C7"/>
    <w:rsid w:val="0058123A"/>
    <w:rsid w:val="0058673A"/>
    <w:rsid w:val="00586E7D"/>
    <w:rsid w:val="00587822"/>
    <w:rsid w:val="00587D6B"/>
    <w:rsid w:val="00593217"/>
    <w:rsid w:val="005A199F"/>
    <w:rsid w:val="005A34E0"/>
    <w:rsid w:val="005A3F5C"/>
    <w:rsid w:val="005B06A3"/>
    <w:rsid w:val="005B0865"/>
    <w:rsid w:val="005B0B83"/>
    <w:rsid w:val="005B12EC"/>
    <w:rsid w:val="005C2B12"/>
    <w:rsid w:val="005C652A"/>
    <w:rsid w:val="005C6FA9"/>
    <w:rsid w:val="005D0647"/>
    <w:rsid w:val="005D60DE"/>
    <w:rsid w:val="005D7A2D"/>
    <w:rsid w:val="005F1E81"/>
    <w:rsid w:val="00601459"/>
    <w:rsid w:val="00602171"/>
    <w:rsid w:val="00605F50"/>
    <w:rsid w:val="00612D10"/>
    <w:rsid w:val="00612F47"/>
    <w:rsid w:val="00613A06"/>
    <w:rsid w:val="00617236"/>
    <w:rsid w:val="0061727D"/>
    <w:rsid w:val="0062426F"/>
    <w:rsid w:val="0063021D"/>
    <w:rsid w:val="0063454A"/>
    <w:rsid w:val="00635CDD"/>
    <w:rsid w:val="00635D31"/>
    <w:rsid w:val="00640608"/>
    <w:rsid w:val="00646F8B"/>
    <w:rsid w:val="006538C8"/>
    <w:rsid w:val="0065663A"/>
    <w:rsid w:val="0066063D"/>
    <w:rsid w:val="00660D0A"/>
    <w:rsid w:val="00662E51"/>
    <w:rsid w:val="00664439"/>
    <w:rsid w:val="00665FBB"/>
    <w:rsid w:val="00666481"/>
    <w:rsid w:val="00671B69"/>
    <w:rsid w:val="006812CD"/>
    <w:rsid w:val="006822ED"/>
    <w:rsid w:val="00683130"/>
    <w:rsid w:val="006877D8"/>
    <w:rsid w:val="006908FB"/>
    <w:rsid w:val="006A10B4"/>
    <w:rsid w:val="006A2140"/>
    <w:rsid w:val="006A3BED"/>
    <w:rsid w:val="006B4362"/>
    <w:rsid w:val="006B58D9"/>
    <w:rsid w:val="006C0547"/>
    <w:rsid w:val="006C2544"/>
    <w:rsid w:val="006C5135"/>
    <w:rsid w:val="006C6EA9"/>
    <w:rsid w:val="006C70DC"/>
    <w:rsid w:val="006D4E6E"/>
    <w:rsid w:val="006D5CC4"/>
    <w:rsid w:val="006D68C9"/>
    <w:rsid w:val="006E4757"/>
    <w:rsid w:val="006E60CA"/>
    <w:rsid w:val="006F0188"/>
    <w:rsid w:val="006F5D58"/>
    <w:rsid w:val="00706EEC"/>
    <w:rsid w:val="00711542"/>
    <w:rsid w:val="00712D6F"/>
    <w:rsid w:val="00712F60"/>
    <w:rsid w:val="0071697F"/>
    <w:rsid w:val="00723B23"/>
    <w:rsid w:val="00726906"/>
    <w:rsid w:val="00731AAC"/>
    <w:rsid w:val="0073267C"/>
    <w:rsid w:val="00745CFF"/>
    <w:rsid w:val="007461E3"/>
    <w:rsid w:val="0075057B"/>
    <w:rsid w:val="00752583"/>
    <w:rsid w:val="007566BD"/>
    <w:rsid w:val="0076042F"/>
    <w:rsid w:val="007622A0"/>
    <w:rsid w:val="00764F10"/>
    <w:rsid w:val="00782C53"/>
    <w:rsid w:val="00784877"/>
    <w:rsid w:val="00785113"/>
    <w:rsid w:val="00791F50"/>
    <w:rsid w:val="00794517"/>
    <w:rsid w:val="007951F5"/>
    <w:rsid w:val="007970E7"/>
    <w:rsid w:val="007A19C8"/>
    <w:rsid w:val="007A6D07"/>
    <w:rsid w:val="007B3CF3"/>
    <w:rsid w:val="007B6A67"/>
    <w:rsid w:val="007B6E9D"/>
    <w:rsid w:val="007B75CF"/>
    <w:rsid w:val="007C0729"/>
    <w:rsid w:val="007C33AE"/>
    <w:rsid w:val="007C4277"/>
    <w:rsid w:val="007C4FC3"/>
    <w:rsid w:val="007D1E50"/>
    <w:rsid w:val="007D2BEC"/>
    <w:rsid w:val="007D2BF4"/>
    <w:rsid w:val="007D7C09"/>
    <w:rsid w:val="007E237A"/>
    <w:rsid w:val="007E33C6"/>
    <w:rsid w:val="007E4267"/>
    <w:rsid w:val="007E5C0B"/>
    <w:rsid w:val="007E5C8E"/>
    <w:rsid w:val="007E73A3"/>
    <w:rsid w:val="007E78DE"/>
    <w:rsid w:val="007F02A0"/>
    <w:rsid w:val="007F2DFE"/>
    <w:rsid w:val="00804BF8"/>
    <w:rsid w:val="008152A1"/>
    <w:rsid w:val="008157E7"/>
    <w:rsid w:val="00816D0B"/>
    <w:rsid w:val="00820DC2"/>
    <w:rsid w:val="00823163"/>
    <w:rsid w:val="00831888"/>
    <w:rsid w:val="00833238"/>
    <w:rsid w:val="008355D8"/>
    <w:rsid w:val="008407D9"/>
    <w:rsid w:val="00841D8C"/>
    <w:rsid w:val="00845553"/>
    <w:rsid w:val="008512F0"/>
    <w:rsid w:val="00851D3C"/>
    <w:rsid w:val="00856743"/>
    <w:rsid w:val="00857CC3"/>
    <w:rsid w:val="008619A9"/>
    <w:rsid w:val="008620BB"/>
    <w:rsid w:val="008643C7"/>
    <w:rsid w:val="008645C8"/>
    <w:rsid w:val="00865E9F"/>
    <w:rsid w:val="0087013B"/>
    <w:rsid w:val="00875662"/>
    <w:rsid w:val="0088085D"/>
    <w:rsid w:val="00885EFF"/>
    <w:rsid w:val="008943A2"/>
    <w:rsid w:val="008A0C56"/>
    <w:rsid w:val="008A2EDC"/>
    <w:rsid w:val="008B1C64"/>
    <w:rsid w:val="008B5425"/>
    <w:rsid w:val="008C1479"/>
    <w:rsid w:val="008C1C4B"/>
    <w:rsid w:val="008C327F"/>
    <w:rsid w:val="008C445B"/>
    <w:rsid w:val="008C58CB"/>
    <w:rsid w:val="008D3BF4"/>
    <w:rsid w:val="008D5F6B"/>
    <w:rsid w:val="008E2699"/>
    <w:rsid w:val="008E6BC1"/>
    <w:rsid w:val="008F08DE"/>
    <w:rsid w:val="008F789C"/>
    <w:rsid w:val="00903B15"/>
    <w:rsid w:val="00904A73"/>
    <w:rsid w:val="0091313A"/>
    <w:rsid w:val="00913646"/>
    <w:rsid w:val="0091621E"/>
    <w:rsid w:val="00922D3E"/>
    <w:rsid w:val="00926106"/>
    <w:rsid w:val="0093351F"/>
    <w:rsid w:val="00934860"/>
    <w:rsid w:val="00943FDB"/>
    <w:rsid w:val="00944426"/>
    <w:rsid w:val="00952894"/>
    <w:rsid w:val="00954E56"/>
    <w:rsid w:val="00967812"/>
    <w:rsid w:val="00967F0E"/>
    <w:rsid w:val="00970A28"/>
    <w:rsid w:val="00970B53"/>
    <w:rsid w:val="009723DD"/>
    <w:rsid w:val="00972A95"/>
    <w:rsid w:val="00977F2A"/>
    <w:rsid w:val="009811F0"/>
    <w:rsid w:val="00993606"/>
    <w:rsid w:val="00997B3D"/>
    <w:rsid w:val="009A0E3C"/>
    <w:rsid w:val="009A1F12"/>
    <w:rsid w:val="009A59A1"/>
    <w:rsid w:val="009A5F63"/>
    <w:rsid w:val="009A65A4"/>
    <w:rsid w:val="009B29D4"/>
    <w:rsid w:val="009C056E"/>
    <w:rsid w:val="009C0B24"/>
    <w:rsid w:val="009C5BB6"/>
    <w:rsid w:val="009C646E"/>
    <w:rsid w:val="009C7D5C"/>
    <w:rsid w:val="009D339A"/>
    <w:rsid w:val="009D50B8"/>
    <w:rsid w:val="009D6F9C"/>
    <w:rsid w:val="009E09E9"/>
    <w:rsid w:val="009E18DE"/>
    <w:rsid w:val="009E4D13"/>
    <w:rsid w:val="009F5CFF"/>
    <w:rsid w:val="009F6980"/>
    <w:rsid w:val="009F6B33"/>
    <w:rsid w:val="009F78B2"/>
    <w:rsid w:val="00A04FA8"/>
    <w:rsid w:val="00A07F40"/>
    <w:rsid w:val="00A10A71"/>
    <w:rsid w:val="00A10F12"/>
    <w:rsid w:val="00A11031"/>
    <w:rsid w:val="00A126EA"/>
    <w:rsid w:val="00A13E4B"/>
    <w:rsid w:val="00A169A2"/>
    <w:rsid w:val="00A22305"/>
    <w:rsid w:val="00A228C7"/>
    <w:rsid w:val="00A235AC"/>
    <w:rsid w:val="00A24AD5"/>
    <w:rsid w:val="00A24C03"/>
    <w:rsid w:val="00A27357"/>
    <w:rsid w:val="00A34F72"/>
    <w:rsid w:val="00A358A7"/>
    <w:rsid w:val="00A3640E"/>
    <w:rsid w:val="00A44729"/>
    <w:rsid w:val="00A50812"/>
    <w:rsid w:val="00A5548D"/>
    <w:rsid w:val="00A569B2"/>
    <w:rsid w:val="00A56F02"/>
    <w:rsid w:val="00A57212"/>
    <w:rsid w:val="00A66005"/>
    <w:rsid w:val="00A66B37"/>
    <w:rsid w:val="00A70C96"/>
    <w:rsid w:val="00A74514"/>
    <w:rsid w:val="00A7752C"/>
    <w:rsid w:val="00A80014"/>
    <w:rsid w:val="00A81DFD"/>
    <w:rsid w:val="00A876C9"/>
    <w:rsid w:val="00A90571"/>
    <w:rsid w:val="00A91E3A"/>
    <w:rsid w:val="00AA027D"/>
    <w:rsid w:val="00AB0BE2"/>
    <w:rsid w:val="00AB0E0B"/>
    <w:rsid w:val="00AB543A"/>
    <w:rsid w:val="00AC01BD"/>
    <w:rsid w:val="00AC25F9"/>
    <w:rsid w:val="00AC2D71"/>
    <w:rsid w:val="00AC3776"/>
    <w:rsid w:val="00AD0C0D"/>
    <w:rsid w:val="00AD4199"/>
    <w:rsid w:val="00AE1D27"/>
    <w:rsid w:val="00AE4304"/>
    <w:rsid w:val="00AE66FC"/>
    <w:rsid w:val="00AE6F8D"/>
    <w:rsid w:val="00AF321A"/>
    <w:rsid w:val="00AF63F9"/>
    <w:rsid w:val="00AF7A6F"/>
    <w:rsid w:val="00B00C60"/>
    <w:rsid w:val="00B016CD"/>
    <w:rsid w:val="00B03349"/>
    <w:rsid w:val="00B0599B"/>
    <w:rsid w:val="00B10084"/>
    <w:rsid w:val="00B13176"/>
    <w:rsid w:val="00B162F5"/>
    <w:rsid w:val="00B218EA"/>
    <w:rsid w:val="00B22523"/>
    <w:rsid w:val="00B22821"/>
    <w:rsid w:val="00B22911"/>
    <w:rsid w:val="00B246EE"/>
    <w:rsid w:val="00B429A7"/>
    <w:rsid w:val="00B45CFE"/>
    <w:rsid w:val="00B52F46"/>
    <w:rsid w:val="00B5783B"/>
    <w:rsid w:val="00B57EA6"/>
    <w:rsid w:val="00B61E3F"/>
    <w:rsid w:val="00B63B38"/>
    <w:rsid w:val="00B703E0"/>
    <w:rsid w:val="00B71095"/>
    <w:rsid w:val="00B724F7"/>
    <w:rsid w:val="00B72F24"/>
    <w:rsid w:val="00B75D76"/>
    <w:rsid w:val="00B84B61"/>
    <w:rsid w:val="00B87AF7"/>
    <w:rsid w:val="00B96EAF"/>
    <w:rsid w:val="00BA0D9B"/>
    <w:rsid w:val="00BB7290"/>
    <w:rsid w:val="00BC5223"/>
    <w:rsid w:val="00BC67B8"/>
    <w:rsid w:val="00BC6A54"/>
    <w:rsid w:val="00BD0CE4"/>
    <w:rsid w:val="00BF1791"/>
    <w:rsid w:val="00BF3FC8"/>
    <w:rsid w:val="00BF7C87"/>
    <w:rsid w:val="00C02ECB"/>
    <w:rsid w:val="00C058DC"/>
    <w:rsid w:val="00C06648"/>
    <w:rsid w:val="00C20757"/>
    <w:rsid w:val="00C253C5"/>
    <w:rsid w:val="00C37387"/>
    <w:rsid w:val="00C448D3"/>
    <w:rsid w:val="00C603E2"/>
    <w:rsid w:val="00C75124"/>
    <w:rsid w:val="00C822B5"/>
    <w:rsid w:val="00C82777"/>
    <w:rsid w:val="00C935A9"/>
    <w:rsid w:val="00C97473"/>
    <w:rsid w:val="00CA16FF"/>
    <w:rsid w:val="00CA4FF5"/>
    <w:rsid w:val="00CA58A3"/>
    <w:rsid w:val="00CB03AB"/>
    <w:rsid w:val="00CB47B7"/>
    <w:rsid w:val="00CB4EA4"/>
    <w:rsid w:val="00CB79C1"/>
    <w:rsid w:val="00CB7A67"/>
    <w:rsid w:val="00CB7AB8"/>
    <w:rsid w:val="00CC0D51"/>
    <w:rsid w:val="00CC1836"/>
    <w:rsid w:val="00CC5E40"/>
    <w:rsid w:val="00CD0484"/>
    <w:rsid w:val="00CD6B67"/>
    <w:rsid w:val="00CF3CCB"/>
    <w:rsid w:val="00D007D3"/>
    <w:rsid w:val="00D01E47"/>
    <w:rsid w:val="00D05D3E"/>
    <w:rsid w:val="00D07F78"/>
    <w:rsid w:val="00D127CC"/>
    <w:rsid w:val="00D15110"/>
    <w:rsid w:val="00D152EB"/>
    <w:rsid w:val="00D20608"/>
    <w:rsid w:val="00D20B09"/>
    <w:rsid w:val="00D20F60"/>
    <w:rsid w:val="00D21175"/>
    <w:rsid w:val="00D24423"/>
    <w:rsid w:val="00D250CA"/>
    <w:rsid w:val="00D33193"/>
    <w:rsid w:val="00D35B60"/>
    <w:rsid w:val="00D40921"/>
    <w:rsid w:val="00D40AEA"/>
    <w:rsid w:val="00D55E7E"/>
    <w:rsid w:val="00D570A8"/>
    <w:rsid w:val="00D60D4C"/>
    <w:rsid w:val="00D618E2"/>
    <w:rsid w:val="00D64F9D"/>
    <w:rsid w:val="00D65B2B"/>
    <w:rsid w:val="00D71DF0"/>
    <w:rsid w:val="00D8136F"/>
    <w:rsid w:val="00D81BBF"/>
    <w:rsid w:val="00D9314F"/>
    <w:rsid w:val="00D93D7E"/>
    <w:rsid w:val="00DA3B6D"/>
    <w:rsid w:val="00DA41D9"/>
    <w:rsid w:val="00DB2D4F"/>
    <w:rsid w:val="00DB3921"/>
    <w:rsid w:val="00DB6E16"/>
    <w:rsid w:val="00DC1F60"/>
    <w:rsid w:val="00DC60EC"/>
    <w:rsid w:val="00DC76DA"/>
    <w:rsid w:val="00DC7C21"/>
    <w:rsid w:val="00DD49EE"/>
    <w:rsid w:val="00DD4BA4"/>
    <w:rsid w:val="00DD63C5"/>
    <w:rsid w:val="00DE226E"/>
    <w:rsid w:val="00DE363E"/>
    <w:rsid w:val="00DE58C4"/>
    <w:rsid w:val="00DF20CD"/>
    <w:rsid w:val="00DF2B18"/>
    <w:rsid w:val="00DF36DE"/>
    <w:rsid w:val="00E04BCE"/>
    <w:rsid w:val="00E05985"/>
    <w:rsid w:val="00E143AA"/>
    <w:rsid w:val="00E16D50"/>
    <w:rsid w:val="00E20D9E"/>
    <w:rsid w:val="00E24A16"/>
    <w:rsid w:val="00E2781D"/>
    <w:rsid w:val="00E33B1A"/>
    <w:rsid w:val="00E45BEA"/>
    <w:rsid w:val="00E46107"/>
    <w:rsid w:val="00E51711"/>
    <w:rsid w:val="00E51E4C"/>
    <w:rsid w:val="00E51FF7"/>
    <w:rsid w:val="00E52D88"/>
    <w:rsid w:val="00E53F2A"/>
    <w:rsid w:val="00E543E5"/>
    <w:rsid w:val="00E56090"/>
    <w:rsid w:val="00E57E7F"/>
    <w:rsid w:val="00E645A7"/>
    <w:rsid w:val="00E64676"/>
    <w:rsid w:val="00E677CD"/>
    <w:rsid w:val="00E67BD0"/>
    <w:rsid w:val="00E7379D"/>
    <w:rsid w:val="00E77093"/>
    <w:rsid w:val="00E8055B"/>
    <w:rsid w:val="00E833CB"/>
    <w:rsid w:val="00E87E0B"/>
    <w:rsid w:val="00E90B36"/>
    <w:rsid w:val="00E94E33"/>
    <w:rsid w:val="00EA010C"/>
    <w:rsid w:val="00EA19C9"/>
    <w:rsid w:val="00EA5DE3"/>
    <w:rsid w:val="00EA69C0"/>
    <w:rsid w:val="00EB0613"/>
    <w:rsid w:val="00EB3965"/>
    <w:rsid w:val="00EB609C"/>
    <w:rsid w:val="00EB61EF"/>
    <w:rsid w:val="00EB6E63"/>
    <w:rsid w:val="00EB7708"/>
    <w:rsid w:val="00EC0C96"/>
    <w:rsid w:val="00EC1F47"/>
    <w:rsid w:val="00ED1A5A"/>
    <w:rsid w:val="00ED25DC"/>
    <w:rsid w:val="00ED30AE"/>
    <w:rsid w:val="00ED3F25"/>
    <w:rsid w:val="00EE13EC"/>
    <w:rsid w:val="00EE6F6B"/>
    <w:rsid w:val="00EE7057"/>
    <w:rsid w:val="00EF2195"/>
    <w:rsid w:val="00EF3562"/>
    <w:rsid w:val="00EF3774"/>
    <w:rsid w:val="00EF4C60"/>
    <w:rsid w:val="00F01378"/>
    <w:rsid w:val="00F03C1C"/>
    <w:rsid w:val="00F072B9"/>
    <w:rsid w:val="00F11525"/>
    <w:rsid w:val="00F14DC0"/>
    <w:rsid w:val="00F167E5"/>
    <w:rsid w:val="00F16AB9"/>
    <w:rsid w:val="00F16AC4"/>
    <w:rsid w:val="00F260D6"/>
    <w:rsid w:val="00F273F0"/>
    <w:rsid w:val="00F32804"/>
    <w:rsid w:val="00F36C40"/>
    <w:rsid w:val="00F5144F"/>
    <w:rsid w:val="00F51F4A"/>
    <w:rsid w:val="00F532F6"/>
    <w:rsid w:val="00F555CB"/>
    <w:rsid w:val="00F70441"/>
    <w:rsid w:val="00F73843"/>
    <w:rsid w:val="00F73D3F"/>
    <w:rsid w:val="00F823B9"/>
    <w:rsid w:val="00F8783F"/>
    <w:rsid w:val="00F87C62"/>
    <w:rsid w:val="00F91F63"/>
    <w:rsid w:val="00FA090A"/>
    <w:rsid w:val="00FA3E70"/>
    <w:rsid w:val="00FA5900"/>
    <w:rsid w:val="00FB41A7"/>
    <w:rsid w:val="00FB4F5B"/>
    <w:rsid w:val="00FB7526"/>
    <w:rsid w:val="00FC4F73"/>
    <w:rsid w:val="00FD0F5C"/>
    <w:rsid w:val="00FE75F3"/>
    <w:rsid w:val="00FF0C14"/>
    <w:rsid w:val="00FF2C34"/>
    <w:rsid w:val="00FF3C27"/>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33EA1"/>
  <w15:docId w15:val="{6254860B-82F3-4378-A11E-4CD5B88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customStyle="1" w:styleId="ListParagraphChar">
    <w:name w:val="List Paragraph Char"/>
    <w:basedOn w:val="DefaultParagraphFont"/>
    <w:link w:val="ListParagraph"/>
    <w:uiPriority w:val="34"/>
    <w:locked/>
    <w:rsid w:val="00934860"/>
    <w:rPr>
      <w:rFonts w:ascii="Segoe UI" w:eastAsia="Times New Roman" w:hAnsi="Segoe UI" w:cs="Arial"/>
      <w:color w:val="000000"/>
      <w:sz w:val="18"/>
      <w:szCs w:val="20"/>
    </w:rPr>
  </w:style>
  <w:style w:type="character" w:styleId="CommentReference">
    <w:name w:val="annotation reference"/>
    <w:basedOn w:val="DefaultParagraphFont"/>
    <w:uiPriority w:val="99"/>
    <w:semiHidden/>
    <w:unhideWhenUsed/>
    <w:rsid w:val="004C18CD"/>
    <w:rPr>
      <w:sz w:val="16"/>
      <w:szCs w:val="16"/>
    </w:rPr>
  </w:style>
  <w:style w:type="paragraph" w:styleId="CommentText">
    <w:name w:val="annotation text"/>
    <w:basedOn w:val="Normal"/>
    <w:link w:val="CommentTextChar"/>
    <w:uiPriority w:val="99"/>
    <w:unhideWhenUsed/>
    <w:rsid w:val="004C18CD"/>
    <w:rPr>
      <w:sz w:val="20"/>
    </w:rPr>
  </w:style>
  <w:style w:type="character" w:customStyle="1" w:styleId="CommentTextChar">
    <w:name w:val="Comment Text Char"/>
    <w:basedOn w:val="DefaultParagraphFont"/>
    <w:link w:val="CommentText"/>
    <w:uiPriority w:val="99"/>
    <w:rsid w:val="004C18CD"/>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C18CD"/>
    <w:rPr>
      <w:b/>
      <w:bCs/>
    </w:rPr>
  </w:style>
  <w:style w:type="character" w:customStyle="1" w:styleId="CommentSubjectChar">
    <w:name w:val="Comment Subject Char"/>
    <w:basedOn w:val="CommentTextChar"/>
    <w:link w:val="CommentSubject"/>
    <w:uiPriority w:val="99"/>
    <w:semiHidden/>
    <w:rsid w:val="004C18CD"/>
    <w:rPr>
      <w:rFonts w:ascii="Segoe UI" w:eastAsia="Times New Roman" w:hAnsi="Segoe UI" w:cs="Arial"/>
      <w:b/>
      <w:bCs/>
      <w:color w:val="000000"/>
      <w:sz w:val="20"/>
      <w:szCs w:val="20"/>
    </w:rPr>
  </w:style>
  <w:style w:type="paragraph" w:styleId="NormalWeb">
    <w:name w:val="Normal (Web)"/>
    <w:basedOn w:val="Normal"/>
    <w:uiPriority w:val="99"/>
    <w:unhideWhenUsed/>
    <w:rsid w:val="00025E5D"/>
    <w:pPr>
      <w:spacing w:before="100" w:beforeAutospacing="1" w:after="100" w:afterAutospacing="1"/>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rsid w:val="00025E5D"/>
    <w:rPr>
      <w:i/>
      <w:iCs/>
    </w:rPr>
  </w:style>
  <w:style w:type="character" w:styleId="Strong">
    <w:name w:val="Strong"/>
    <w:basedOn w:val="DefaultParagraphFont"/>
    <w:uiPriority w:val="22"/>
    <w:qFormat/>
    <w:rsid w:val="0066063D"/>
    <w:rPr>
      <w:b/>
      <w:bCs/>
    </w:rPr>
  </w:style>
  <w:style w:type="paragraph" w:styleId="Revision">
    <w:name w:val="Revision"/>
    <w:hidden/>
    <w:uiPriority w:val="99"/>
    <w:semiHidden/>
    <w:rsid w:val="00147081"/>
    <w:pPr>
      <w:spacing w:after="0" w:line="240" w:lineRule="auto"/>
    </w:pPr>
    <w:rPr>
      <w:rFonts w:ascii="Segoe UI" w:eastAsia="Times New Roman" w:hAnsi="Segoe UI" w:cs="Arial"/>
      <w:color w:val="000000"/>
      <w:sz w:val="18"/>
      <w:szCs w:val="20"/>
    </w:rPr>
  </w:style>
  <w:style w:type="table" w:customStyle="1" w:styleId="TableGrid1">
    <w:name w:val="Table Grid1"/>
    <w:basedOn w:val="TableNormal"/>
    <w:next w:val="TableGrid"/>
    <w:uiPriority w:val="39"/>
    <w:rsid w:val="0029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5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795">
      <w:bodyDiv w:val="1"/>
      <w:marLeft w:val="0"/>
      <w:marRight w:val="0"/>
      <w:marTop w:val="0"/>
      <w:marBottom w:val="0"/>
      <w:divBdr>
        <w:top w:val="none" w:sz="0" w:space="0" w:color="auto"/>
        <w:left w:val="none" w:sz="0" w:space="0" w:color="auto"/>
        <w:bottom w:val="none" w:sz="0" w:space="0" w:color="auto"/>
        <w:right w:val="none" w:sz="0" w:space="0" w:color="auto"/>
      </w:divBdr>
    </w:div>
    <w:div w:id="1118337462">
      <w:bodyDiv w:val="1"/>
      <w:marLeft w:val="0"/>
      <w:marRight w:val="0"/>
      <w:marTop w:val="0"/>
      <w:marBottom w:val="0"/>
      <w:divBdr>
        <w:top w:val="none" w:sz="0" w:space="0" w:color="auto"/>
        <w:left w:val="none" w:sz="0" w:space="0" w:color="auto"/>
        <w:bottom w:val="none" w:sz="0" w:space="0" w:color="auto"/>
        <w:right w:val="none" w:sz="0" w:space="0" w:color="auto"/>
      </w:divBdr>
    </w:div>
    <w:div w:id="1260066760">
      <w:bodyDiv w:val="1"/>
      <w:marLeft w:val="0"/>
      <w:marRight w:val="0"/>
      <w:marTop w:val="0"/>
      <w:marBottom w:val="0"/>
      <w:divBdr>
        <w:top w:val="none" w:sz="0" w:space="0" w:color="auto"/>
        <w:left w:val="none" w:sz="0" w:space="0" w:color="auto"/>
        <w:bottom w:val="none" w:sz="0" w:space="0" w:color="auto"/>
        <w:right w:val="none" w:sz="0" w:space="0" w:color="auto"/>
      </w:divBdr>
    </w:div>
    <w:div w:id="1472207331">
      <w:bodyDiv w:val="1"/>
      <w:marLeft w:val="0"/>
      <w:marRight w:val="0"/>
      <w:marTop w:val="0"/>
      <w:marBottom w:val="0"/>
      <w:divBdr>
        <w:top w:val="none" w:sz="0" w:space="0" w:color="auto"/>
        <w:left w:val="none" w:sz="0" w:space="0" w:color="auto"/>
        <w:bottom w:val="none" w:sz="0" w:space="0" w:color="auto"/>
        <w:right w:val="none" w:sz="0" w:space="0" w:color="auto"/>
      </w:divBdr>
    </w:div>
    <w:div w:id="1487431729">
      <w:bodyDiv w:val="1"/>
      <w:marLeft w:val="0"/>
      <w:marRight w:val="0"/>
      <w:marTop w:val="0"/>
      <w:marBottom w:val="0"/>
      <w:divBdr>
        <w:top w:val="none" w:sz="0" w:space="0" w:color="auto"/>
        <w:left w:val="none" w:sz="0" w:space="0" w:color="auto"/>
        <w:bottom w:val="none" w:sz="0" w:space="0" w:color="auto"/>
        <w:right w:val="none" w:sz="0" w:space="0" w:color="auto"/>
      </w:divBdr>
    </w:div>
    <w:div w:id="1534659460">
      <w:bodyDiv w:val="1"/>
      <w:marLeft w:val="0"/>
      <w:marRight w:val="0"/>
      <w:marTop w:val="0"/>
      <w:marBottom w:val="0"/>
      <w:divBdr>
        <w:top w:val="none" w:sz="0" w:space="0" w:color="auto"/>
        <w:left w:val="none" w:sz="0" w:space="0" w:color="auto"/>
        <w:bottom w:val="none" w:sz="0" w:space="0" w:color="auto"/>
        <w:right w:val="none" w:sz="0" w:space="0" w:color="auto"/>
      </w:divBdr>
    </w:div>
    <w:div w:id="17343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1BE9-7951-4BD5-A7EC-AB16D962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Miller, Tim</cp:lastModifiedBy>
  <cp:revision>3</cp:revision>
  <cp:lastPrinted>2017-10-06T12:21:00Z</cp:lastPrinted>
  <dcterms:created xsi:type="dcterms:W3CDTF">2017-10-22T15:34:00Z</dcterms:created>
  <dcterms:modified xsi:type="dcterms:W3CDTF">2017-10-23T15:17:00Z</dcterms:modified>
</cp:coreProperties>
</file>